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07" w:rsidRDefault="007C2407" w:rsidP="007C2407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D9FFDDE" wp14:editId="5DDB1247">
            <wp:extent cx="565150" cy="415258"/>
            <wp:effectExtent l="0" t="0" r="6350" b="0"/>
            <wp:docPr id="11" name="Рисунок 11" descr="C:\Users\user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1" cy="4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07" w:rsidRPr="00DA3483" w:rsidRDefault="007C2407" w:rsidP="007C2407">
      <w:pPr>
        <w:pStyle w:val="Standard"/>
        <w:jc w:val="center"/>
        <w:rPr>
          <w:rFonts w:cs="Times New Roman"/>
          <w:b/>
          <w:lang w:val="ru-RU"/>
        </w:rPr>
      </w:pPr>
      <w:r w:rsidRPr="00DA3483">
        <w:rPr>
          <w:rFonts w:cs="Times New Roman"/>
          <w:b/>
          <w:lang w:val="ru-RU"/>
        </w:rPr>
        <w:t>Частное учреждение дополнительного профессионального образования</w:t>
      </w:r>
    </w:p>
    <w:p w:rsidR="007C2407" w:rsidRPr="00DA3483" w:rsidRDefault="007C2407" w:rsidP="007C2407">
      <w:pPr>
        <w:pStyle w:val="Standard"/>
        <w:jc w:val="center"/>
        <w:rPr>
          <w:rFonts w:cs="Times New Roman"/>
          <w:b/>
        </w:rPr>
      </w:pPr>
      <w:r w:rsidRPr="00DA3483">
        <w:rPr>
          <w:rFonts w:cs="Times New Roman"/>
          <w:b/>
          <w:lang w:val="ru-RU"/>
        </w:rPr>
        <w:t xml:space="preserve"> </w:t>
      </w:r>
      <w:proofErr w:type="spellStart"/>
      <w:r w:rsidRPr="00DA3483">
        <w:rPr>
          <w:rFonts w:cs="Times New Roman"/>
          <w:b/>
          <w:lang w:val="ru-RU"/>
        </w:rPr>
        <w:t>Флоренс</w:t>
      </w:r>
      <w:proofErr w:type="spellEnd"/>
    </w:p>
    <w:p w:rsidR="007C2407" w:rsidRPr="002A2927" w:rsidRDefault="007C2407" w:rsidP="007C2407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7C2407" w:rsidRPr="002A2927" w:rsidRDefault="007C2407" w:rsidP="007C2407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7C2407" w:rsidRPr="002A2927" w:rsidRDefault="007C2407" w:rsidP="007C2407">
      <w:pPr>
        <w:pStyle w:val="Standard"/>
        <w:keepNext/>
        <w:jc w:val="right"/>
        <w:rPr>
          <w:rFonts w:eastAsia="Arial" w:cs="Times New Roman"/>
        </w:rPr>
      </w:pPr>
      <w:r>
        <w:rPr>
          <w:noProof/>
          <w:lang w:eastAsia="ru-RU"/>
        </w:rPr>
        <w:drawing>
          <wp:inline distT="0" distB="0" distL="0" distR="0" wp14:anchorId="67B84610" wp14:editId="2364C927">
            <wp:extent cx="3117215" cy="1697355"/>
            <wp:effectExtent l="19050" t="0" r="6985" b="0"/>
            <wp:docPr id="1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07" w:rsidRPr="002A2927" w:rsidRDefault="007C2407" w:rsidP="007C2407">
      <w:pPr>
        <w:pStyle w:val="Standard"/>
        <w:keepNext/>
        <w:rPr>
          <w:rFonts w:eastAsia="Arial" w:cs="Times New Roman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rPr>
          <w:rFonts w:eastAsia="Arial" w:cs="Times New Roman"/>
          <w:i/>
          <w:vertAlign w:val="superscript"/>
        </w:rPr>
      </w:pPr>
    </w:p>
    <w:p w:rsidR="007C2407" w:rsidRPr="002A2927" w:rsidRDefault="007C2407" w:rsidP="007C2407">
      <w:pPr>
        <w:pStyle w:val="Standard"/>
        <w:jc w:val="center"/>
        <w:rPr>
          <w:rFonts w:cs="Times New Roman"/>
        </w:rPr>
      </w:pPr>
      <w:r w:rsidRPr="002A2927">
        <w:rPr>
          <w:rFonts w:cs="Times New Roman"/>
          <w:b/>
        </w:rPr>
        <w:t>ДОПОЛНИТЕЛЬНАЯ ПРОФЕССИОНАЛЬНАЯ  ПРОГРАММА</w:t>
      </w:r>
    </w:p>
    <w:p w:rsidR="007C2407" w:rsidRPr="002A2927" w:rsidRDefault="007C2407" w:rsidP="007C2407">
      <w:pPr>
        <w:pStyle w:val="Standard"/>
        <w:jc w:val="center"/>
        <w:rPr>
          <w:rFonts w:cs="Times New Roman"/>
        </w:rPr>
      </w:pPr>
      <w:r w:rsidRPr="002A2927">
        <w:rPr>
          <w:rFonts w:cs="Times New Roman"/>
          <w:b/>
        </w:rPr>
        <w:t>ПОВЫШЕНИЯ КВАЛИФИКАЦИИ</w:t>
      </w:r>
    </w:p>
    <w:p w:rsidR="007C2407" w:rsidRPr="002A2927" w:rsidRDefault="007C2407" w:rsidP="007C2407">
      <w:pPr>
        <w:pStyle w:val="Standard"/>
        <w:jc w:val="center"/>
        <w:rPr>
          <w:rFonts w:cs="Times New Roman"/>
        </w:rPr>
      </w:pPr>
      <w:proofErr w:type="spellStart"/>
      <w:r w:rsidRPr="002A2927">
        <w:rPr>
          <w:rFonts w:cs="Times New Roman"/>
        </w:rPr>
        <w:t>Специалистов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2A2927"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 </w:t>
      </w:r>
      <w:proofErr w:type="spellStart"/>
      <w:r w:rsidRPr="002A2927">
        <w:rPr>
          <w:rFonts w:cs="Times New Roman"/>
        </w:rPr>
        <w:t>средним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2A2927">
        <w:rPr>
          <w:rFonts w:cs="Times New Roman"/>
        </w:rPr>
        <w:t>медицинскимобразованием</w:t>
      </w:r>
      <w:proofErr w:type="spellEnd"/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  <w:u w:val="single"/>
        </w:rPr>
      </w:pPr>
      <w:r w:rsidRPr="002A2927">
        <w:rPr>
          <w:sz w:val="24"/>
          <w:szCs w:val="24"/>
          <w:u w:val="single"/>
        </w:rPr>
        <w:t>Сестринская  помощь детям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 w:rsidRPr="002A2927">
        <w:rPr>
          <w:i/>
          <w:sz w:val="24"/>
          <w:szCs w:val="24"/>
          <w:vertAlign w:val="superscript"/>
        </w:rPr>
        <w:t>наименование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 w:rsidRPr="002A2927">
        <w:rPr>
          <w:sz w:val="24"/>
          <w:szCs w:val="24"/>
        </w:rPr>
        <w:t>для специальности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  <w:r w:rsidRPr="002A2927">
        <w:rPr>
          <w:sz w:val="24"/>
          <w:szCs w:val="24"/>
          <w:u w:val="single"/>
        </w:rPr>
        <w:t>«Сестринское дело в педиатрии»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left"/>
        <w:rPr>
          <w:sz w:val="24"/>
          <w:szCs w:val="24"/>
        </w:rPr>
      </w:pPr>
      <w:r w:rsidRPr="002A2927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наименование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C2407" w:rsidRPr="00090054" w:rsidRDefault="007C2407" w:rsidP="007C2407">
      <w:pPr>
        <w:pStyle w:val="FR4"/>
        <w:keepNext/>
        <w:keepLines/>
        <w:widowControl/>
        <w:spacing w:before="0" w:line="240" w:lineRule="auto"/>
        <w:ind w:left="142" w:right="0"/>
        <w:contextualSpacing/>
        <w:jc w:val="center"/>
        <w:rPr>
          <w:sz w:val="24"/>
          <w:szCs w:val="24"/>
        </w:rPr>
      </w:pPr>
      <w:r w:rsidRPr="00090054">
        <w:rPr>
          <w:sz w:val="24"/>
          <w:szCs w:val="24"/>
        </w:rPr>
        <w:t>144ч.</w:t>
      </w: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left"/>
        <w:rPr>
          <w:sz w:val="24"/>
          <w:szCs w:val="24"/>
        </w:rPr>
      </w:pP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C2407" w:rsidRPr="002A2927" w:rsidRDefault="007C2407" w:rsidP="007C2407">
      <w:pPr>
        <w:pStyle w:val="FR4"/>
        <w:keepNext/>
        <w:keepLines/>
        <w:widowControl/>
        <w:spacing w:before="0" w:line="240" w:lineRule="auto"/>
        <w:ind w:right="0"/>
        <w:contextualSpacing/>
        <w:jc w:val="center"/>
        <w:rPr>
          <w:sz w:val="24"/>
          <w:szCs w:val="24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  <w:lang w:val="ru-RU"/>
        </w:rPr>
      </w:pPr>
    </w:p>
    <w:p w:rsidR="007C2407" w:rsidRPr="002A2927" w:rsidRDefault="007C2407" w:rsidP="007C2407">
      <w:pPr>
        <w:pStyle w:val="Standard"/>
        <w:keepNext/>
        <w:keepLines/>
        <w:widowControl/>
        <w:contextualSpacing/>
        <w:jc w:val="center"/>
        <w:rPr>
          <w:rFonts w:cs="Times New Roman"/>
        </w:rPr>
      </w:pPr>
    </w:p>
    <w:p w:rsidR="001C15E8" w:rsidRDefault="007C2407" w:rsidP="007C2407">
      <w:pPr>
        <w:jc w:val="center"/>
      </w:pPr>
      <w:r w:rsidRPr="002A2927">
        <w:t>г. Нижневартовск</w:t>
      </w:r>
      <w:r>
        <w:t xml:space="preserve"> - 2024</w:t>
      </w:r>
      <w:r w:rsidRPr="002A2927">
        <w:t>г.</w:t>
      </w:r>
      <w:bookmarkStart w:id="0" w:name="_GoBack"/>
      <w:bookmarkEnd w:id="0"/>
    </w:p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07"/>
    <w:rsid w:val="001C15E8"/>
    <w:rsid w:val="001F4D74"/>
    <w:rsid w:val="007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24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4">
    <w:name w:val="FR4"/>
    <w:rsid w:val="007C2407"/>
    <w:pPr>
      <w:widowControl w:val="0"/>
      <w:suppressAutoHyphens/>
      <w:autoSpaceDE w:val="0"/>
      <w:autoSpaceDN w:val="0"/>
      <w:spacing w:before="600" w:after="0"/>
      <w:ind w:right="400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7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24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4">
    <w:name w:val="FR4"/>
    <w:rsid w:val="007C2407"/>
    <w:pPr>
      <w:widowControl w:val="0"/>
      <w:suppressAutoHyphens/>
      <w:autoSpaceDE w:val="0"/>
      <w:autoSpaceDN w:val="0"/>
      <w:spacing w:before="600" w:after="0"/>
      <w:ind w:right="400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7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2024-02-18T17:45:00Z</dcterms:created>
  <dcterms:modified xsi:type="dcterms:W3CDTF">2024-02-18T17:45:00Z</dcterms:modified>
</cp:coreProperties>
</file>